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uslugi</w:t>
      </w:r>
      <w:proofErr w:type="spellEnd"/>
      <w:r w:rsidRPr="006940DD">
        <w:rPr>
          <w:i/>
          <w:color w:val="00B050"/>
          <w:sz w:val="28"/>
          <w:szCs w:val="28"/>
        </w:rPr>
        <w:t>.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tatarstan</w:t>
      </w:r>
      <w:proofErr w:type="spellEnd"/>
      <w:r w:rsidRPr="006940DD">
        <w:rPr>
          <w:i/>
          <w:color w:val="00B050"/>
          <w:sz w:val="28"/>
          <w:szCs w:val="28"/>
        </w:rPr>
        <w:t>.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доступна</w:t>
      </w:r>
      <w:r w:rsidRPr="00D1711F">
        <w:rPr>
          <w:sz w:val="28"/>
          <w:szCs w:val="28"/>
        </w:rPr>
        <w:t xml:space="preserve"> возможность подать </w:t>
      </w:r>
      <w:proofErr w:type="spellStart"/>
      <w:r w:rsidRPr="00D1711F">
        <w:rPr>
          <w:sz w:val="28"/>
          <w:szCs w:val="28"/>
        </w:rPr>
        <w:t>электронн</w:t>
      </w:r>
      <w:r>
        <w:rPr>
          <w:sz w:val="28"/>
          <w:szCs w:val="28"/>
        </w:rPr>
        <w:t>уюзаявку</w:t>
      </w:r>
      <w:proofErr w:type="spellEnd"/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</w:t>
      </w:r>
      <w:r w:rsidR="006940DD">
        <w:rPr>
          <w:sz w:val="28"/>
          <w:szCs w:val="28"/>
        </w:rPr>
        <w:t>й гражданам с учетом их доходов.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выбратьвкладку «Социальная защита» - «</w:t>
      </w:r>
      <w:r w:rsidR="006940DD">
        <w:rPr>
          <w:sz w:val="28"/>
          <w:szCs w:val="28"/>
        </w:rPr>
        <w:t>Подача заявления на назначение пособий, субсидий, компенсаций</w:t>
      </w:r>
      <w:r>
        <w:rPr>
          <w:sz w:val="28"/>
          <w:szCs w:val="28"/>
        </w:rPr>
        <w:t>» -  "</w:t>
      </w:r>
      <w:r w:rsidR="006940DD">
        <w:rPr>
          <w:sz w:val="28"/>
          <w:szCs w:val="28"/>
        </w:rPr>
        <w:t>О</w:t>
      </w:r>
      <w:r>
        <w:rPr>
          <w:sz w:val="28"/>
          <w:szCs w:val="28"/>
        </w:rPr>
        <w:t>сновн</w:t>
      </w:r>
      <w:r w:rsidR="006940DD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компенсаци</w:t>
      </w:r>
      <w:r w:rsidR="006940DD">
        <w:rPr>
          <w:sz w:val="28"/>
          <w:szCs w:val="28"/>
        </w:rPr>
        <w:t>я</w:t>
      </w:r>
      <w:r>
        <w:rPr>
          <w:sz w:val="28"/>
          <w:szCs w:val="28"/>
        </w:rPr>
        <w:t xml:space="preserve"> части родительской платы", либо "</w:t>
      </w:r>
      <w:r w:rsidR="006940DD">
        <w:rPr>
          <w:sz w:val="28"/>
          <w:szCs w:val="28"/>
        </w:rPr>
        <w:t>Д</w:t>
      </w:r>
      <w:r>
        <w:rPr>
          <w:sz w:val="28"/>
          <w:szCs w:val="28"/>
        </w:rPr>
        <w:t>ополнительн</w:t>
      </w:r>
      <w:r w:rsidR="006940DD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компен</w:t>
      </w:r>
      <w:r w:rsidR="006940DD">
        <w:rPr>
          <w:sz w:val="28"/>
          <w:szCs w:val="28"/>
        </w:rPr>
        <w:t xml:space="preserve">сация части родительской платы". </w:t>
      </w:r>
      <w:bookmarkStart w:id="0" w:name="_GoBack"/>
      <w:bookmarkEnd w:id="0"/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hyperlink r:id="rId5" w:history="1"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AF41B5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F41B5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AF41B5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AF41B5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1E5A0D"/>
    <w:rsid w:val="0055210C"/>
    <w:rsid w:val="006940DD"/>
    <w:rsid w:val="00983611"/>
    <w:rsid w:val="00AF41B5"/>
    <w:rsid w:val="00C4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Пользователь</cp:lastModifiedBy>
  <cp:revision>2</cp:revision>
  <dcterms:created xsi:type="dcterms:W3CDTF">2023-03-15T08:14:00Z</dcterms:created>
  <dcterms:modified xsi:type="dcterms:W3CDTF">2023-03-15T08:14:00Z</dcterms:modified>
</cp:coreProperties>
</file>